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F51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0371DB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D7ADA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29D47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C82D0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74129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F9719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1885035" w14:textId="4BD7EF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70056B">
        <w:rPr>
          <w:rFonts w:ascii="Verdana" w:hAnsi="Verdana"/>
          <w:b/>
          <w:bCs/>
          <w:sz w:val="18"/>
          <w:szCs w:val="18"/>
        </w:rPr>
        <w:t>„</w:t>
      </w:r>
      <w:r w:rsidR="0070056B" w:rsidRPr="0070056B">
        <w:rPr>
          <w:rFonts w:ascii="Verdana" w:hAnsi="Verdana"/>
          <w:b/>
          <w:bCs/>
          <w:sz w:val="18"/>
          <w:szCs w:val="18"/>
          <w:lang w:val="en-US"/>
        </w:rPr>
        <w:t>Oprava trati v úseku Karlovy Vary-Březová – Karlovy Vary dolní nádraží</w:t>
      </w:r>
      <w:r w:rsidRPr="0070056B">
        <w:rPr>
          <w:rFonts w:ascii="Verdana" w:hAnsi="Verdana"/>
          <w:b/>
          <w:bCs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9425C2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79AF4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5650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54E74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D5C8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17FF7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8C5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EA8A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9DD22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316D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6D4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4690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A442A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4CEA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D197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80A0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9DB0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8507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D3D5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95FE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4533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F0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C328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799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B4F4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98412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AD19E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0C453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C8781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1B4092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2E7E" w14:textId="77777777" w:rsidR="00770AE9" w:rsidRDefault="00770AE9">
      <w:r>
        <w:separator/>
      </w:r>
    </w:p>
  </w:endnote>
  <w:endnote w:type="continuationSeparator" w:id="0">
    <w:p w14:paraId="22D35432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28FF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8C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DA00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6911" w14:textId="771A4D5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0056B" w:rsidRPr="007005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4413" w14:textId="77777777" w:rsidR="00770AE9" w:rsidRDefault="00770AE9">
      <w:r>
        <w:separator/>
      </w:r>
    </w:p>
  </w:footnote>
  <w:footnote w:type="continuationSeparator" w:id="0">
    <w:p w14:paraId="30244B9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212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D1F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03A1DE" w14:textId="77777777" w:rsidTr="0045048D">
      <w:trPr>
        <w:trHeight w:val="925"/>
      </w:trPr>
      <w:tc>
        <w:tcPr>
          <w:tcW w:w="5041" w:type="dxa"/>
          <w:vAlign w:val="center"/>
        </w:tcPr>
        <w:p w14:paraId="3587FF9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D65BDE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332B2D7" w14:textId="77777777" w:rsidR="0045048D" w:rsidRDefault="0045048D" w:rsidP="001F6978">
          <w:pPr>
            <w:pStyle w:val="Zhlav"/>
            <w:jc w:val="right"/>
          </w:pPr>
        </w:p>
      </w:tc>
    </w:tr>
  </w:tbl>
  <w:p w14:paraId="6565B19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056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B95877"/>
  <w15:docId w15:val="{9EDD950B-F111-4FD2-A4E0-582E838D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7BAF1A-61FE-448A-888F-5A2F4F16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2023-07-12T10:26:00Z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